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86A7" w14:textId="77777777" w:rsidR="00535A92" w:rsidRDefault="00535A92" w:rsidP="0053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И НАУКИ</w:t>
      </w:r>
    </w:p>
    <w:p w14:paraId="53EC9E8A" w14:textId="77777777" w:rsidR="00535A92" w:rsidRPr="00760614" w:rsidRDefault="00535A92" w:rsidP="00535A9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РОССИЙСКОЙ ФЕДЕРАЦИИ</w:t>
      </w:r>
    </w:p>
    <w:p w14:paraId="378B0739" w14:textId="77777777" w:rsidR="00535A92" w:rsidRPr="00CA061C" w:rsidRDefault="00535A92" w:rsidP="0053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‌Министерство образования Ростовской области‌‌</w:t>
      </w:r>
      <w:r w:rsidRPr="00821C97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14:paraId="6BA0EF8B" w14:textId="77777777" w:rsidR="00535A92" w:rsidRPr="00821C97" w:rsidRDefault="00535A92" w:rsidP="00535A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‌Управление образования города Ростова-на-Дону‌</w:t>
      </w:r>
      <w:r w:rsidRPr="00821C97">
        <w:rPr>
          <w:rFonts w:ascii="Times New Roman" w:eastAsia="Times New Roman" w:hAnsi="Times New Roman" w:cs="Times New Roman"/>
        </w:rPr>
        <w:t>​</w:t>
      </w:r>
    </w:p>
    <w:p w14:paraId="18129F89" w14:textId="77777777" w:rsidR="00535A92" w:rsidRDefault="00535A92" w:rsidP="0053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МАОУ "Школа № 30"</w:t>
      </w:r>
    </w:p>
    <w:p w14:paraId="1D7EFDF3" w14:textId="77777777" w:rsidR="00535A92" w:rsidRDefault="00535A92" w:rsidP="0053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BE10914" w14:textId="77777777" w:rsidR="00535A92" w:rsidRDefault="00535A92" w:rsidP="0053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2607C6" w14:textId="77777777" w:rsidR="00535A92" w:rsidRPr="00821C97" w:rsidRDefault="00535A92" w:rsidP="00535A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5A92" w14:paraId="6D11D716" w14:textId="77777777" w:rsidTr="007710AF">
        <w:tc>
          <w:tcPr>
            <w:tcW w:w="3190" w:type="dxa"/>
          </w:tcPr>
          <w:p w14:paraId="15052A06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14:paraId="0229DBA9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1ADC8DB5" w14:textId="77777777" w:rsidR="00535A92" w:rsidRPr="00821C97" w:rsidRDefault="00000000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pict w14:anchorId="72CDBFFE">
                <v:rect id="_x0000_i1025" style="width:0;height:1.5pt" o:hralign="center" o:hrstd="t" o:hr="t" fillcolor="#a0a0a0" stroked="f"/>
              </w:pict>
            </w:r>
          </w:p>
          <w:p w14:paraId="1A350BC9" w14:textId="4AE917CE" w:rsidR="00535A92" w:rsidRPr="00821C97" w:rsidRDefault="0020350E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 Э.А.</w:t>
            </w:r>
          </w:p>
          <w:p w14:paraId="0011DCE3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 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2024 г.</w:t>
            </w:r>
          </w:p>
          <w:p w14:paraId="4853B327" w14:textId="77777777" w:rsidR="00535A92" w:rsidRDefault="00535A92" w:rsidP="007710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4E0CABF8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72E3789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</w:t>
            </w:r>
          </w:p>
          <w:p w14:paraId="231578EF" w14:textId="77777777" w:rsidR="00535A92" w:rsidRPr="00821C97" w:rsidRDefault="00000000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pict w14:anchorId="5A4B6A7C">
                <v:rect id="_x0000_i1026" style="width:0;height:1.5pt" o:hralign="center" o:hrstd="t" o:hr="t" fillcolor="#a0a0a0" stroked="f"/>
              </w:pict>
            </w:r>
          </w:p>
          <w:p w14:paraId="09CD2D76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Севрюкова Е.В.</w:t>
            </w:r>
          </w:p>
          <w:p w14:paraId="1F55CA08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 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934574B" w14:textId="77777777" w:rsidR="00535A92" w:rsidRDefault="00535A92" w:rsidP="007710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2805AF8A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7D2C0C0F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1DD78DDE" w14:textId="77777777" w:rsidR="00535A92" w:rsidRPr="00821C97" w:rsidRDefault="00000000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pict w14:anchorId="1A40F097">
                <v:rect id="_x0000_i1027" style="width:0;height:1.5pt" o:hralign="center" o:hrstd="t" o:hr="t" fillcolor="#a0a0a0" stroked="f"/>
              </w:pict>
            </w:r>
          </w:p>
          <w:p w14:paraId="716A3F35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 О.П.</w:t>
            </w:r>
          </w:p>
          <w:p w14:paraId="1407D1FD" w14:textId="77777777" w:rsidR="00535A92" w:rsidRPr="00821C97" w:rsidRDefault="00535A92" w:rsidP="00771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№462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B0F8299" w14:textId="77777777" w:rsidR="00535A92" w:rsidRDefault="00535A92" w:rsidP="007710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EFB14F" w14:textId="77777777" w:rsidR="001A791B" w:rsidRDefault="001A791B">
      <w:pPr>
        <w:spacing w:after="0" w:line="276" w:lineRule="auto"/>
        <w:ind w:left="120"/>
        <w:rPr>
          <w:rFonts w:ascii="Calibri" w:eastAsia="Calibri" w:hAnsi="Calibri" w:cs="Calibri"/>
          <w:sz w:val="22"/>
        </w:rPr>
      </w:pPr>
    </w:p>
    <w:p w14:paraId="6A71EB67" w14:textId="77777777" w:rsidR="001A791B" w:rsidRDefault="001A791B">
      <w:pPr>
        <w:spacing w:after="0" w:line="276" w:lineRule="auto"/>
        <w:ind w:left="120"/>
        <w:rPr>
          <w:rFonts w:ascii="Calibri" w:eastAsia="Calibri" w:hAnsi="Calibri" w:cs="Calibri"/>
          <w:sz w:val="22"/>
        </w:rPr>
      </w:pPr>
    </w:p>
    <w:p w14:paraId="2F60C81A" w14:textId="77777777" w:rsidR="001A791B" w:rsidRDefault="001A791B">
      <w:pPr>
        <w:spacing w:after="0" w:line="276" w:lineRule="auto"/>
        <w:ind w:left="120"/>
        <w:rPr>
          <w:rFonts w:ascii="Calibri" w:eastAsia="Calibri" w:hAnsi="Calibri" w:cs="Calibri"/>
          <w:sz w:val="22"/>
        </w:rPr>
      </w:pPr>
    </w:p>
    <w:p w14:paraId="2EE966B0" w14:textId="77777777" w:rsidR="001A791B" w:rsidRDefault="00000000">
      <w:pPr>
        <w:spacing w:after="0" w:line="408" w:lineRule="auto"/>
        <w:ind w:left="120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14:paraId="4B152E3A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069B3B12" w14:textId="77777777" w:rsidR="001A791B" w:rsidRDefault="00000000">
      <w:pPr>
        <w:spacing w:after="0" w:line="408" w:lineRule="auto"/>
        <w:ind w:left="120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 курсу внеурочной деятельности «РОБОТОТЕХНИКА»</w:t>
      </w:r>
    </w:p>
    <w:p w14:paraId="0C35C668" w14:textId="3C254B89" w:rsidR="001A791B" w:rsidRDefault="00000000">
      <w:pPr>
        <w:spacing w:after="0" w:line="408" w:lineRule="auto"/>
        <w:ind w:left="120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обучающихся 7,</w:t>
      </w:r>
      <w:r w:rsidR="002035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8 классов </w:t>
      </w:r>
    </w:p>
    <w:p w14:paraId="06094559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2CB61856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60D06D23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36F7C603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5A7422F3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346DB785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70262ABA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0342115E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18A0F6ED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722DA947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5CC40F10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6882C5D5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7BEC613B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365B0101" w14:textId="77777777" w:rsidR="001A791B" w:rsidRDefault="001A791B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5C4264D8" w14:textId="5E4CA82D" w:rsidR="001A791B" w:rsidRDefault="00000000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г. Ростов-на-Дону 202</w:t>
      </w:r>
      <w:r w:rsidR="00E910F5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/202</w:t>
      </w:r>
      <w:r w:rsidR="00E910F5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</w:p>
    <w:p w14:paraId="22B08BC4" w14:textId="77777777" w:rsidR="00535A92" w:rsidRDefault="00535A92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376ADEF" w14:textId="77777777" w:rsidR="00535A92" w:rsidRDefault="00535A92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8EF1C5F" w14:textId="77777777" w:rsidR="00535A92" w:rsidRDefault="00535A92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38B02D2" w14:textId="77777777" w:rsidR="00535A92" w:rsidRDefault="00535A92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8153BC8" w14:textId="77777777" w:rsidR="00535A92" w:rsidRDefault="00535A92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0D7C281" w14:textId="77777777" w:rsidR="00535A92" w:rsidRDefault="00535A92">
      <w:pPr>
        <w:spacing w:after="0" w:line="276" w:lineRule="auto"/>
        <w:ind w:left="120"/>
        <w:jc w:val="center"/>
        <w:rPr>
          <w:rFonts w:ascii="Calibri" w:eastAsia="Calibri" w:hAnsi="Calibri" w:cs="Calibri"/>
          <w:sz w:val="22"/>
        </w:rPr>
      </w:pPr>
    </w:p>
    <w:p w14:paraId="7A23985E" w14:textId="77777777" w:rsidR="001A791B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Раздел I</w:t>
      </w:r>
    </w:p>
    <w:p w14:paraId="42994F8D" w14:textId="77777777" w:rsidR="001A791B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14:paraId="0E8DA260" w14:textId="77777777" w:rsidR="001A791B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Рабочая программа по курсу внеурочной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деятельности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«Робототехника»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7, 8 классов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разработана на основе программы Н.А.Быстровой, Ю.А.Бояркиной, предназначена для учащихся 7, 8 классов образовательных учреждений, которые впервые будут знакомиться с роботами. Занятия проводятся 1 раз в неделю по 40 минут.</w:t>
      </w:r>
    </w:p>
    <w:p w14:paraId="6A9B01A8" w14:textId="77777777" w:rsidR="001A791B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Учебно–методический комплект:</w:t>
      </w:r>
    </w:p>
    <w:p w14:paraId="579B807E" w14:textId="77777777" w:rsidR="001A791B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1.Конструкторы роботов, технологические карты, книга с инструкциями</w:t>
      </w:r>
    </w:p>
    <w:p w14:paraId="039D4249" w14:textId="77777777" w:rsidR="001A791B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2.Компьютер, проектор, экран</w:t>
      </w:r>
    </w:p>
    <w:p w14:paraId="43049C32" w14:textId="77777777" w:rsidR="001A791B" w:rsidRDefault="000000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3.Персональные компьютеры для учащихся.</w:t>
      </w:r>
    </w:p>
    <w:p w14:paraId="22E9146A" w14:textId="77777777" w:rsidR="001A791B" w:rsidRDefault="001A7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2C0EFB6" w14:textId="77777777" w:rsidR="001A791B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Объем занятий –34 часа в год (1 час в неделю). </w:t>
      </w:r>
    </w:p>
    <w:p w14:paraId="1EB904B7" w14:textId="77777777" w:rsidR="001A791B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 четверть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 xml:space="preserve"> часов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3AF6B407" w14:textId="77777777" w:rsidR="001A791B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четверть - </w:t>
      </w:r>
      <w:r>
        <w:rPr>
          <w:rFonts w:ascii="Times New Roman" w:eastAsia="Times New Roman" w:hAnsi="Times New Roman" w:cs="Times New Roman"/>
          <w:b/>
          <w:sz w:val="28"/>
        </w:rPr>
        <w:t>8 часов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25653854" w14:textId="77777777" w:rsidR="001A791B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четверть – </w:t>
      </w:r>
      <w:r w:rsidRPr="00E910F5">
        <w:rPr>
          <w:rFonts w:ascii="Times New Roman" w:eastAsia="Times New Roman" w:hAnsi="Times New Roman" w:cs="Times New Roman"/>
          <w:b/>
          <w:bCs/>
          <w:sz w:val="28"/>
        </w:rPr>
        <w:t xml:space="preserve">10 </w:t>
      </w:r>
      <w:r>
        <w:rPr>
          <w:rFonts w:ascii="Times New Roman" w:eastAsia="Times New Roman" w:hAnsi="Times New Roman" w:cs="Times New Roman"/>
          <w:b/>
          <w:sz w:val="28"/>
        </w:rPr>
        <w:t>часов,</w:t>
      </w:r>
    </w:p>
    <w:p w14:paraId="372EA271" w14:textId="77777777" w:rsidR="001A791B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 четверть – </w:t>
      </w:r>
      <w:r w:rsidRPr="00E910F5">
        <w:rPr>
          <w:rFonts w:ascii="Times New Roman" w:eastAsia="Times New Roman" w:hAnsi="Times New Roman" w:cs="Times New Roman"/>
          <w:b/>
          <w:bCs/>
          <w:sz w:val="28"/>
        </w:rPr>
        <w:t xml:space="preserve">8 </w:t>
      </w:r>
      <w:r>
        <w:rPr>
          <w:rFonts w:ascii="Times New Roman" w:eastAsia="Times New Roman" w:hAnsi="Times New Roman" w:cs="Times New Roman"/>
          <w:b/>
          <w:sz w:val="28"/>
        </w:rPr>
        <w:t>часов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131A9E2C" w14:textId="77777777" w:rsidR="001A791B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Часов по программе – </w:t>
      </w:r>
      <w:r>
        <w:rPr>
          <w:rFonts w:ascii="Times New Roman" w:eastAsia="Times New Roman" w:hAnsi="Times New Roman" w:cs="Times New Roman"/>
          <w:b/>
          <w:sz w:val="28"/>
        </w:rPr>
        <w:t>34 часа</w:t>
      </w:r>
    </w:p>
    <w:p w14:paraId="7F32BEA5" w14:textId="77777777" w:rsidR="001A791B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Фактически (с учетом расписания) – </w:t>
      </w:r>
      <w:r>
        <w:rPr>
          <w:rFonts w:ascii="Times New Roman" w:eastAsia="Times New Roman" w:hAnsi="Times New Roman" w:cs="Times New Roman"/>
          <w:b/>
          <w:sz w:val="28"/>
        </w:rPr>
        <w:t xml:space="preserve">34 часа. </w:t>
      </w:r>
    </w:p>
    <w:p w14:paraId="58C8B6C7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718CD6E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D8DC654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2FE8EC2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AB78743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DCCE690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8B5F842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801BC90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5ABD02F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B5E55D1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D0F1C59" w14:textId="77777777" w:rsidR="001A791B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Раздел II</w:t>
      </w:r>
    </w:p>
    <w:p w14:paraId="47BF71FA" w14:textId="77777777" w:rsidR="001A791B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Планируемые результаты освоения курса «Робототехника»</w:t>
      </w:r>
    </w:p>
    <w:p w14:paraId="1684502D" w14:textId="77777777" w:rsidR="001A791B" w:rsidRDefault="00000000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Робототехника — прикладная наука, занимающаяся разработкой автоматизированных технических систем. Робототехника опирается на такие дисциплины, как электроника, механика, программирование. 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 Целью использования конструирования в системе дополнительного образования - является овладение навыками начального технического конструирования, развитие мелкой моторики, изучение понятий конструкции и основных свойств (жесткости, прочности, устойчивости), навык взаимодействия в группе. В распоряжение детей предоставлены конструкторы, оснащенные микро-процессором и наборами датчиков. С их помощью школьник может запрограммировать робота - умную машинку на выполнение определенных функций.</w:t>
      </w:r>
    </w:p>
    <w:p w14:paraId="6D048558" w14:textId="77777777" w:rsidR="001A791B" w:rsidRDefault="00000000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Новые стандарты обучения обладают отличительной особенностью - ориентацией на результаты образования, которые рассматриваются на основе системно - деятельностного подхода. Такую стратегию обучения помогает реализовать образовательная среда Лего.</w:t>
      </w:r>
    </w:p>
    <w:p w14:paraId="617C673F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И ЗАДАЧИ КУРСА</w:t>
      </w:r>
    </w:p>
    <w:p w14:paraId="7C91B379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 обучение основам конструирования и программирования.</w:t>
      </w:r>
    </w:p>
    <w:p w14:paraId="7C9F361E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14:paraId="02EC2532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Стимулирование мотивации учащихся к получению знаний, помогать формировать творческую  личность ребенка.</w:t>
      </w:r>
    </w:p>
    <w:p w14:paraId="385BB23A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Развитие интереса к технике, конструированию, программированию, высоким технологиям.</w:t>
      </w:r>
    </w:p>
    <w:p w14:paraId="30D1245B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 xml:space="preserve">Развитию конструкторских, инженерных и вычислительных навыков. </w:t>
      </w:r>
    </w:p>
    <w:p w14:paraId="626C73E6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>
        <w:rPr>
          <w:rFonts w:ascii="Times New Roman" w:eastAsia="Times New Roman" w:hAnsi="Times New Roman" w:cs="Times New Roman"/>
          <w:sz w:val="28"/>
        </w:rPr>
        <w:tab/>
        <w:t xml:space="preserve">Развитие мелкой моторики. </w:t>
      </w:r>
    </w:p>
    <w:p w14:paraId="75A72B46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>
        <w:rPr>
          <w:rFonts w:ascii="Times New Roman" w:eastAsia="Times New Roman" w:hAnsi="Times New Roman" w:cs="Times New Roman"/>
          <w:sz w:val="28"/>
        </w:rPr>
        <w:tab/>
        <w:t xml:space="preserve">Формирование умения достаточно самостоятельно решать технические задачи в процессе конструирования моделей. </w:t>
      </w:r>
    </w:p>
    <w:p w14:paraId="29340BC6" w14:textId="77777777" w:rsidR="001A791B" w:rsidRDefault="001A791B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</w:p>
    <w:p w14:paraId="4CB481C5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14:paraId="43E35069" w14:textId="77777777" w:rsidR="001A791B" w:rsidRDefault="0000000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Обучающая среда 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моторику), речь становится более логической.</w:t>
      </w:r>
    </w:p>
    <w:p w14:paraId="0290B0ED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3E03357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B1E4FC6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E72E1E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E12598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F6BF2E3" w14:textId="77777777" w:rsidR="001A791B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Глава III</w:t>
      </w:r>
    </w:p>
    <w:p w14:paraId="2B51D0EC" w14:textId="77777777" w:rsidR="001A791B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курса «Робототехника»</w:t>
      </w:r>
    </w:p>
    <w:p w14:paraId="7CC8BB22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Введение  (1 ч.) </w:t>
      </w:r>
    </w:p>
    <w:p w14:paraId="3BBFF98B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поведения и ТБ в кабинете информатики и при работе с конструкторами.</w:t>
      </w:r>
    </w:p>
    <w:p w14:paraId="4ED51C71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Конструирование (16 ч.)</w:t>
      </w:r>
    </w:p>
    <w:p w14:paraId="60B0F7CF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 различными видами конструкторов. Правила работы с конструктором. </w:t>
      </w:r>
    </w:p>
    <w:p w14:paraId="001FBB76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детали конструктора. Спецификация конструктора. Приёмы сборки моделей. Контурное конструирование. Тематические игры. Анализ образцов.</w:t>
      </w:r>
    </w:p>
    <w:p w14:paraId="5C6749A0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Сбор непрограммируемых моделей. Работа с использованием инструкций и различных способов информации. Знакомство с RCX. Кнопки управления. Сбор непрограммируемых моделей: «Танцующие птицы», «Умная вертушка», «Обезьянка – барабанщица». Инфракрасный передатчик. Передача и запуск программы. Составление простейшей программы по шаблону, передача и запуск программы. Параметры мотора и лампочки. Изучение влияния параметров на работу модели. Знакомство с датчиками. </w:t>
      </w:r>
    </w:p>
    <w:p w14:paraId="01805BF7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Датчики и их параметры: </w:t>
      </w:r>
    </w:p>
    <w:p w14:paraId="3454D69E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Датчик касания; </w:t>
      </w:r>
    </w:p>
    <w:p w14:paraId="35BA349B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Датчик освещенности. </w:t>
      </w:r>
    </w:p>
    <w:p w14:paraId="4380EF0B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Модель «Выключатель света». Сборка модели. Разработка и сбор собственных моделей. </w:t>
      </w:r>
    </w:p>
    <w:p w14:paraId="445F5B27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Программирование (13 ч.)</w:t>
      </w:r>
    </w:p>
    <w:p w14:paraId="1938BF10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создания языка LabView</w:t>
      </w:r>
      <w:r>
        <w:rPr>
          <w:rFonts w:ascii="Times New Roman" w:eastAsia="Times New Roman" w:hAnsi="Times New Roman" w:cs="Times New Roman"/>
          <w:color w:val="000000"/>
          <w:sz w:val="28"/>
        </w:rPr>
        <w:t>. Визуальные языки программирования.</w:t>
      </w:r>
    </w:p>
    <w:p w14:paraId="31067EC3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Разделы программы, уровни сложности.  Знакомство с RCX. Передача и запуск программы. Окно инструментов. Изображение команд в программе и на схеме. </w:t>
      </w:r>
    </w:p>
    <w:p w14:paraId="6139D049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 с пиктограммами, соединение команд. </w:t>
      </w:r>
    </w:p>
    <w:p w14:paraId="01F86B5F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Знакомство с командами: запусти мотор вперед; включи лампочку; жди; запусти мотор назад; стоп. </w:t>
      </w:r>
    </w:p>
    <w:p w14:paraId="323BCFBD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Составление программы по шаблону. Передача и запуск программы. Составление программы. </w:t>
      </w:r>
    </w:p>
    <w:p w14:paraId="3B9D504B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Сборка модели с использованием мотора. Составление программы, передача, демонстрация. Сборка модели с использование лампочки. Составление программы, передача, демонстрация. </w:t>
      </w:r>
    </w:p>
    <w:p w14:paraId="1D1E146E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Линейная и циклическая программа. Составление программы с использованием параметров, зацикливание программы. Знакомство с датчиками.  Условие, условный переход. Датчик касания (Знакомство с командами: жди нажато, жди отжато, количество нажатий). </w:t>
      </w:r>
    </w:p>
    <w:p w14:paraId="260288DE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Датчик освещенности (Датчик освещенности. Влияние предметов разного цвета на показания датчика освещенности. Знакомство с командами: жди темнее, жди светлее). </w:t>
      </w:r>
      <w:r>
        <w:rPr>
          <w:rFonts w:ascii="Times New Roman" w:eastAsia="Times New Roman" w:hAnsi="Times New Roman" w:cs="Times New Roman"/>
          <w:sz w:val="28"/>
        </w:rPr>
        <w:br/>
      </w:r>
    </w:p>
    <w:p w14:paraId="4A497C5F" w14:textId="77777777" w:rsidR="001A791B" w:rsidRDefault="00000000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Проектная деятельность в группах (4 ч.)</w:t>
      </w:r>
    </w:p>
    <w:p w14:paraId="00352C8C" w14:textId="77777777" w:rsidR="001A791B" w:rsidRDefault="0000000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собственных моделей  в группах, подготовка к мероприятиям. Выработка и утверждение темы, в рамках которой будет реализовываться проект.  Конструирование модели, ее программирование группой разработчиков.  Презентация  моделей. Выставки. Соревнования.</w:t>
      </w:r>
    </w:p>
    <w:p w14:paraId="12FA96C8" w14:textId="77777777" w:rsidR="001A791B" w:rsidRDefault="001A7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27738AC" w14:textId="77777777" w:rsidR="001A791B" w:rsidRDefault="001A79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2C5E14E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1C612995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5684EE1A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44AF4565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13060764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695636AE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2B7CA99F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68840EA1" w14:textId="77777777" w:rsidR="001A791B" w:rsidRDefault="001A791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321679" w14:textId="77777777" w:rsidR="001A791B" w:rsidRDefault="0000000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Глава IV </w:t>
      </w:r>
    </w:p>
    <w:p w14:paraId="7594ED94" w14:textId="77777777" w:rsidR="001A791B" w:rsidRDefault="0000000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Тематическое планирование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6519"/>
        <w:gridCol w:w="1985"/>
      </w:tblGrid>
      <w:tr w:rsidR="001A791B" w14:paraId="0CD7273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B4DDC" w14:textId="77777777" w:rsidR="001A791B" w:rsidRDefault="00000000">
            <w:pPr>
              <w:tabs>
                <w:tab w:val="left" w:pos="2190"/>
              </w:tabs>
              <w:spacing w:after="200" w:line="276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урока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DDF1" w14:textId="77777777" w:rsidR="001A791B" w:rsidRDefault="001A79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ECD4B7A" w14:textId="77777777" w:rsidR="001A791B" w:rsidRDefault="00000000">
            <w:pPr>
              <w:spacing w:after="200" w:line="276" w:lineRule="auto"/>
              <w:ind w:left="-392" w:firstLine="2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57ADD" w14:textId="77777777" w:rsidR="001A791B" w:rsidRDefault="00000000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1A791B" w14:paraId="7E22A8DE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7FB90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A9EF4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0AFBC" w14:textId="77777777" w:rsidR="001A791B" w:rsidRDefault="00000000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ч</w:t>
            </w:r>
          </w:p>
        </w:tc>
      </w:tr>
      <w:tr w:rsidR="001A791B" w14:paraId="740114C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54A3B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2-17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D7D65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Конструирование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05BDD" w14:textId="77777777" w:rsidR="001A791B" w:rsidRDefault="00000000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 ч</w:t>
            </w:r>
          </w:p>
        </w:tc>
      </w:tr>
      <w:tr w:rsidR="001A791B" w14:paraId="69621CFA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650C2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18-30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50D1B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Программирование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46422" w14:textId="77777777" w:rsidR="001A791B" w:rsidRDefault="00000000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ч</w:t>
            </w:r>
          </w:p>
        </w:tc>
      </w:tr>
      <w:tr w:rsidR="001A791B" w14:paraId="6CE17E9F" w14:textId="7777777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E9E99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31-34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7567C" w14:textId="77777777" w:rsidR="001A791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Проектная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D931C" w14:textId="77777777" w:rsidR="001A791B" w:rsidRDefault="00000000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 ч</w:t>
            </w:r>
          </w:p>
        </w:tc>
      </w:tr>
    </w:tbl>
    <w:p w14:paraId="21C397B8" w14:textId="77777777" w:rsidR="001A791B" w:rsidRDefault="001A791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7A02E5B" w14:textId="77777777" w:rsidR="001A791B" w:rsidRDefault="001A791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1F41F6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5532393B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02CA757D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C09E2DA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12507FA5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53D9B22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1775380D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06F41641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5D0672AF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5B6A90D1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2429BB0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705B68C8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7DCFA32F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1B43CE2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1A9078DB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379195D" w14:textId="77777777" w:rsidR="001A791B" w:rsidRDefault="001A79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7CEDA47" w14:textId="77777777" w:rsidR="001A791B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Календарно-тематическое планирование </w:t>
      </w:r>
    </w:p>
    <w:p w14:paraId="6598B94C" w14:textId="77777777" w:rsidR="001A791B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курсу «Робототехника» 7, 8 классы</w:t>
      </w:r>
    </w:p>
    <w:tbl>
      <w:tblPr>
        <w:tblW w:w="946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842"/>
        <w:gridCol w:w="900"/>
        <w:gridCol w:w="6769"/>
      </w:tblGrid>
      <w:tr w:rsidR="0020350E" w14:paraId="0A553CEA" w14:textId="44A1923C" w:rsidTr="0020350E">
        <w:trPr>
          <w:trHeight w:val="1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97AD7" w14:textId="77777777" w:rsidR="0020350E" w:rsidRDefault="0020350E">
            <w:pPr>
              <w:spacing w:after="200" w:line="276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урока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BA5AC" w14:textId="77777777" w:rsidR="0020350E" w:rsidRDefault="0020350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План</w:t>
            </w:r>
          </w:p>
          <w:p w14:paraId="5C883C95" w14:textId="703EF4A1" w:rsidR="0020350E" w:rsidRDefault="0020350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CF2668E" w14:textId="09131FA5" w:rsidR="0020350E" w:rsidRDefault="0020350E" w:rsidP="0020350E">
            <w:pPr>
              <w:spacing w:after="200" w:line="276" w:lineRule="auto"/>
              <w:jc w:val="center"/>
            </w:pPr>
          </w:p>
        </w:tc>
        <w:tc>
          <w:tcPr>
            <w:tcW w:w="6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44A63" w14:textId="77777777" w:rsidR="0020350E" w:rsidRDefault="0020350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9C4D65F" w14:textId="77777777" w:rsidR="0020350E" w:rsidRDefault="0020350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</w:p>
          <w:p w14:paraId="0573DAF9" w14:textId="5F60AB97" w:rsidR="0020350E" w:rsidRDefault="0020350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урока</w:t>
            </w:r>
          </w:p>
        </w:tc>
      </w:tr>
      <w:tr w:rsidR="0020350E" w14:paraId="5B2C671B" w14:textId="7286EF19" w:rsidTr="0020350E">
        <w:trPr>
          <w:trHeight w:val="1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EA2FF" w14:textId="77777777" w:rsidR="0020350E" w:rsidRDefault="0020350E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FB6C6" w14:textId="77777777" w:rsidR="0020350E" w:rsidRDefault="0020350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7, 8 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3B53B" w14:textId="11AF0FC4" w:rsidR="0020350E" w:rsidRDefault="0020350E" w:rsidP="0020350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 Д кл.</w:t>
            </w:r>
          </w:p>
        </w:tc>
        <w:tc>
          <w:tcPr>
            <w:tcW w:w="6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F7C55" w14:textId="77777777" w:rsidR="0020350E" w:rsidRDefault="0020350E">
            <w:pPr>
              <w:spacing w:after="200" w:line="276" w:lineRule="auto"/>
            </w:pPr>
          </w:p>
        </w:tc>
      </w:tr>
      <w:tr w:rsidR="001A791B" w14:paraId="2D565221" w14:textId="77777777" w:rsidTr="0020350E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C6C5F" w14:textId="77777777" w:rsidR="001A791B" w:rsidRDefault="00000000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 четверть</w:t>
            </w:r>
          </w:p>
        </w:tc>
      </w:tr>
      <w:tr w:rsidR="004F5C24" w14:paraId="334D3A12" w14:textId="3955DD47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978C1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A69DE" w14:textId="301107B6" w:rsidR="004F5C24" w:rsidRDefault="004F5C24" w:rsidP="004F5C24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t>05.09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C36C0" w14:textId="5ED5A674" w:rsidR="004F5C24" w:rsidRDefault="004F5C24" w:rsidP="004F5C24">
            <w:pPr>
              <w:spacing w:after="0" w:line="240" w:lineRule="auto"/>
            </w:pPr>
            <w:r>
              <w:t>0</w:t>
            </w:r>
            <w:r>
              <w:t>3</w:t>
            </w:r>
            <w:r>
              <w:t>.09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6B3AD" w14:textId="61DAC419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Правила поведения и ТБ в кабинете информатики и при работе с конструкторами.</w:t>
            </w:r>
          </w:p>
        </w:tc>
      </w:tr>
      <w:tr w:rsidR="004F5C24" w14:paraId="0503CDA3" w14:textId="596A6D7F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9819B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DF292" w14:textId="18619FA5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12.09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FAE04" w14:textId="7DFDCB30" w:rsidR="004F5C24" w:rsidRDefault="004F5C24" w:rsidP="004F5C24">
            <w:pPr>
              <w:spacing w:after="0" w:line="240" w:lineRule="auto"/>
            </w:pPr>
            <w:r>
              <w:t>1</w:t>
            </w:r>
            <w:r>
              <w:t>0</w:t>
            </w:r>
            <w:r>
              <w:t>.09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F792BA" w14:textId="20A1D9E3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 различными видами конструкторов. Правила работы с конструктороМ. </w:t>
            </w:r>
          </w:p>
        </w:tc>
      </w:tr>
      <w:tr w:rsidR="004F5C24" w14:paraId="170C77A3" w14:textId="72E01B41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9531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C74BC" w14:textId="74363E33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19.09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7148F" w14:textId="2FB10317" w:rsidR="004F5C24" w:rsidRDefault="004F5C24" w:rsidP="004F5C24">
            <w:pPr>
              <w:spacing w:after="200" w:line="276" w:lineRule="auto"/>
            </w:pPr>
            <w:r>
              <w:t>1</w:t>
            </w:r>
            <w:r>
              <w:t>7</w:t>
            </w:r>
            <w:r>
              <w:t>.09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2779D" w14:textId="7C309508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детали конструктора.</w:t>
            </w:r>
          </w:p>
        </w:tc>
      </w:tr>
      <w:tr w:rsidR="004F5C24" w14:paraId="550E665A" w14:textId="323C040F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658D8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B2BE4" w14:textId="5FFD32BF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26.09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F8000" w14:textId="3680891C" w:rsidR="004F5C24" w:rsidRDefault="004F5C24" w:rsidP="004F5C24">
            <w:pPr>
              <w:spacing w:after="200" w:line="276" w:lineRule="auto"/>
            </w:pPr>
            <w:r>
              <w:t>2</w:t>
            </w:r>
            <w:r>
              <w:t>4</w:t>
            </w:r>
            <w:r>
              <w:t>.09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474B6" w14:textId="6ED23D41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Спецификация конструктора.</w:t>
            </w:r>
          </w:p>
        </w:tc>
      </w:tr>
      <w:tr w:rsidR="004F5C24" w14:paraId="787DA6D8" w14:textId="5241AFC4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9692F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4E56C" w14:textId="0F90ABEC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03.10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246A8" w14:textId="5BF535D8" w:rsidR="004F5C24" w:rsidRDefault="004F5C24" w:rsidP="004F5C24">
            <w:pPr>
              <w:spacing w:after="200" w:line="276" w:lineRule="auto"/>
            </w:pPr>
            <w:r>
              <w:t>0</w:t>
            </w:r>
            <w:r>
              <w:t>1</w:t>
            </w:r>
            <w:r>
              <w:t>.10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0C260" w14:textId="1284CF71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Приёмы сборки моделей.</w:t>
            </w:r>
          </w:p>
        </w:tc>
      </w:tr>
      <w:tr w:rsidR="004F5C24" w14:paraId="26169F53" w14:textId="10322ED1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6AA94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A97DA" w14:textId="3C202ABE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10.10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066DA" w14:textId="68B70E29" w:rsidR="004F5C24" w:rsidRDefault="004F5C24" w:rsidP="004F5C24">
            <w:pPr>
              <w:spacing w:after="200" w:line="276" w:lineRule="auto"/>
            </w:pPr>
            <w:r>
              <w:t>08</w:t>
            </w:r>
            <w:r>
              <w:t>.10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ABA20" w14:textId="0C16DA07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Контурное конструирование.</w:t>
            </w:r>
          </w:p>
        </w:tc>
      </w:tr>
      <w:tr w:rsidR="004F5C24" w14:paraId="4DE140D7" w14:textId="53D5EE2E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AFCCE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159E1" w14:textId="391482BB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17.10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1EDEB" w14:textId="159076E8" w:rsidR="004F5C24" w:rsidRDefault="004F5C24" w:rsidP="004F5C24">
            <w:pPr>
              <w:spacing w:after="0" w:line="240" w:lineRule="auto"/>
            </w:pPr>
            <w:r>
              <w:t>1</w:t>
            </w:r>
            <w:r>
              <w:t>5</w:t>
            </w:r>
            <w:r>
              <w:t>.10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F2CAF" w14:textId="63B6E5F4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Мозаики. </w:t>
            </w:r>
          </w:p>
        </w:tc>
      </w:tr>
      <w:tr w:rsidR="004F5C24" w14:paraId="10A19039" w14:textId="2D36D79B" w:rsidTr="00765231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1443B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37A40" w14:textId="62E81341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24.10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5DBE3" w14:textId="27DBD6CC" w:rsidR="004F5C24" w:rsidRDefault="004F5C24" w:rsidP="004F5C24">
            <w:pPr>
              <w:spacing w:after="200" w:line="276" w:lineRule="auto"/>
            </w:pPr>
            <w:r>
              <w:t>2</w:t>
            </w:r>
            <w:r>
              <w:t>2</w:t>
            </w:r>
            <w:r>
              <w:t>.10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A2E06" w14:textId="7AA0B04E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Тематические игры. Анализ образцов.</w:t>
            </w:r>
          </w:p>
        </w:tc>
      </w:tr>
      <w:tr w:rsidR="004F5C24" w14:paraId="61A79609" w14:textId="77777777" w:rsidTr="0020350E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69ED2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II четверть</w:t>
            </w:r>
          </w:p>
        </w:tc>
      </w:tr>
      <w:tr w:rsidR="004F5C24" w14:paraId="3A1DDF7D" w14:textId="7F9A62E7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3B680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D4788" w14:textId="0D0B3E76" w:rsidR="004F5C24" w:rsidRDefault="004F5C24" w:rsidP="004F5C24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t>07.11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E1023" w14:textId="5EF44379" w:rsidR="004F5C24" w:rsidRDefault="004F5C24" w:rsidP="004F5C24">
            <w:pPr>
              <w:spacing w:after="0" w:line="240" w:lineRule="auto"/>
            </w:pPr>
            <w:r>
              <w:t>0</w:t>
            </w:r>
            <w:r>
              <w:t>5</w:t>
            </w:r>
            <w:r>
              <w:t>.11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13EB6" w14:textId="62E7350B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Сбор непрограммируемых моделей.</w:t>
            </w:r>
          </w:p>
        </w:tc>
      </w:tr>
      <w:tr w:rsidR="004F5C24" w14:paraId="220A80FB" w14:textId="01195373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390E8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AAED99" w14:textId="0367E114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14.11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69CDD7" w14:textId="71389365" w:rsidR="004F5C24" w:rsidRDefault="004F5C24" w:rsidP="004F5C24">
            <w:pPr>
              <w:spacing w:after="200" w:line="276" w:lineRule="auto"/>
            </w:pPr>
            <w:r>
              <w:t>1</w:t>
            </w:r>
            <w:r>
              <w:t>2</w:t>
            </w:r>
            <w:r>
              <w:t>.11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32191" w14:textId="5AEABF69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использованием инструкций и различных способов информации.</w:t>
            </w:r>
          </w:p>
        </w:tc>
      </w:tr>
      <w:tr w:rsidR="004F5C24" w14:paraId="3E873844" w14:textId="2B85BF70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2E8CA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94B6C" w14:textId="4332762F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21.11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F575B" w14:textId="55AB26AB" w:rsidR="004F5C24" w:rsidRDefault="004F5C24" w:rsidP="004F5C24">
            <w:pPr>
              <w:spacing w:after="200" w:line="276" w:lineRule="auto"/>
            </w:pPr>
            <w:r>
              <w:t>19</w:t>
            </w:r>
            <w:r>
              <w:t>.11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DF57E" w14:textId="7ABE05DE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RCX. Кнопки управления.</w:t>
            </w:r>
          </w:p>
        </w:tc>
      </w:tr>
      <w:tr w:rsidR="004F5C24" w14:paraId="3667CAE1" w14:textId="415BC7AC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66C5B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7CF3B" w14:textId="01ECD294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28.11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5BAB0" w14:textId="27738FD3" w:rsidR="004F5C24" w:rsidRDefault="004F5C24" w:rsidP="004F5C24">
            <w:pPr>
              <w:spacing w:after="200" w:line="276" w:lineRule="auto"/>
            </w:pPr>
            <w:r>
              <w:t>2</w:t>
            </w:r>
            <w:r>
              <w:t>6</w:t>
            </w:r>
            <w:r>
              <w:t>.11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7E434" w14:textId="66F416F9" w:rsidR="004F5C24" w:rsidRDefault="004F5C24" w:rsidP="004F5C24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Инфракрасный передатчик.</w:t>
            </w:r>
          </w:p>
        </w:tc>
      </w:tr>
      <w:tr w:rsidR="004F5C24" w14:paraId="02E4A4BD" w14:textId="15A2543B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EE484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1806E" w14:textId="755721A6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05.12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8EC0E" w14:textId="0C88936D" w:rsidR="004F5C24" w:rsidRDefault="004F5C24" w:rsidP="004F5C24">
            <w:pPr>
              <w:spacing w:after="0" w:line="240" w:lineRule="auto"/>
            </w:pPr>
            <w:r>
              <w:t>0</w:t>
            </w:r>
            <w:r>
              <w:t>3</w:t>
            </w:r>
            <w:r>
              <w:t>.12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6150F" w14:textId="3D223C14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Передача и запуск программы.</w:t>
            </w:r>
          </w:p>
        </w:tc>
      </w:tr>
      <w:tr w:rsidR="004F5C24" w14:paraId="09888761" w14:textId="1C64F93F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9D5C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19CD3" w14:textId="2AB2CBC1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12.12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A49A9" w14:textId="1EE4E15C" w:rsidR="004F5C24" w:rsidRDefault="004F5C24" w:rsidP="004F5C24">
            <w:pPr>
              <w:spacing w:after="0" w:line="240" w:lineRule="auto"/>
            </w:pPr>
            <w:r>
              <w:t>1</w:t>
            </w:r>
            <w:r>
              <w:t>0</w:t>
            </w:r>
            <w:r>
              <w:t>.12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A9637" w14:textId="65679B23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Составление простейшей программы по шаблону, передача и запуск программы.</w:t>
            </w:r>
          </w:p>
        </w:tc>
      </w:tr>
      <w:tr w:rsidR="004F5C24" w14:paraId="1EC2BE9E" w14:textId="1CC668EF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E4371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E3085" w14:textId="283F6BA1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19.12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0862CB" w14:textId="7D473B61" w:rsidR="004F5C24" w:rsidRDefault="004F5C24" w:rsidP="004F5C24">
            <w:pPr>
              <w:spacing w:after="0" w:line="240" w:lineRule="auto"/>
            </w:pPr>
            <w:r>
              <w:t>1</w:t>
            </w:r>
            <w:r>
              <w:t>7</w:t>
            </w:r>
            <w:r>
              <w:t>.12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45F09" w14:textId="52B77FAE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Параметры мотора и лампочки.</w:t>
            </w:r>
          </w:p>
        </w:tc>
      </w:tr>
      <w:tr w:rsidR="004F5C24" w14:paraId="12281C0B" w14:textId="520C6C8B" w:rsidTr="001D68DE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78812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BD7C2" w14:textId="2410C207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26.12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007CE" w14:textId="00C8F1A2" w:rsidR="004F5C24" w:rsidRDefault="004F5C24" w:rsidP="004F5C24">
            <w:pPr>
              <w:spacing w:after="0" w:line="240" w:lineRule="auto"/>
            </w:pPr>
            <w:r>
              <w:t>2</w:t>
            </w:r>
            <w:r>
              <w:t>4</w:t>
            </w:r>
            <w:r>
              <w:t>.12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A1A9D" w14:textId="77777777" w:rsidR="004F5C24" w:rsidRDefault="004F5C24" w:rsidP="004F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Изучение влияния параметров на работу модели. Знакомство с датчиками.</w:t>
            </w:r>
          </w:p>
          <w:p w14:paraId="41ACF859" w14:textId="77777777" w:rsidR="004F5C24" w:rsidRDefault="004F5C24" w:rsidP="004F5C24">
            <w:pPr>
              <w:spacing w:after="0" w:line="240" w:lineRule="auto"/>
            </w:pPr>
          </w:p>
        </w:tc>
      </w:tr>
      <w:tr w:rsidR="004F5C24" w14:paraId="0F9B66A9" w14:textId="77777777" w:rsidTr="0020350E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879EF" w14:textId="77777777" w:rsidR="004F5C24" w:rsidRDefault="004F5C24" w:rsidP="004F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14:paraId="50FA988B" w14:textId="77777777" w:rsidR="004F5C24" w:rsidRDefault="004F5C24" w:rsidP="004F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14:paraId="38BAFAB7" w14:textId="77777777" w:rsidR="004F5C24" w:rsidRDefault="004F5C24" w:rsidP="004F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III четверть</w:t>
            </w:r>
          </w:p>
          <w:p w14:paraId="78311FBC" w14:textId="77777777" w:rsidR="004F5C24" w:rsidRDefault="004F5C24" w:rsidP="004F5C24">
            <w:pPr>
              <w:spacing w:after="0" w:line="240" w:lineRule="auto"/>
              <w:jc w:val="center"/>
            </w:pPr>
          </w:p>
        </w:tc>
      </w:tr>
      <w:tr w:rsidR="004F5C24" w14:paraId="0D3FE0DD" w14:textId="2438025E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E2282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EA926" w14:textId="61CC6361" w:rsidR="004F5C24" w:rsidRDefault="004F5C24" w:rsidP="004F5C24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t>16.01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BDB10" w14:textId="4F6460B3" w:rsidR="004F5C24" w:rsidRDefault="004F5C24" w:rsidP="004F5C24">
            <w:pPr>
              <w:spacing w:after="0" w:line="240" w:lineRule="auto"/>
            </w:pPr>
            <w:r>
              <w:t>1</w:t>
            </w:r>
            <w:r>
              <w:t>4</w:t>
            </w:r>
            <w:r>
              <w:t>.01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F96E2" w14:textId="061994BA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Сборка модели. Разработка и сбор собственных моделей. </w:t>
            </w:r>
          </w:p>
        </w:tc>
      </w:tr>
      <w:tr w:rsidR="004F5C24" w14:paraId="389DA4C8" w14:textId="0850DFFC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22EE9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E9C6C" w14:textId="790D6337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23.01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F3DE22" w14:textId="1A80F69D" w:rsidR="004F5C24" w:rsidRDefault="004F5C24" w:rsidP="004F5C24">
            <w:pPr>
              <w:spacing w:after="0" w:line="240" w:lineRule="auto"/>
            </w:pPr>
            <w:r>
              <w:t>2</w:t>
            </w:r>
            <w:r>
              <w:t>1</w:t>
            </w:r>
            <w:r>
              <w:t>.01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D820B" w14:textId="1E6B4823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 создания языка LabView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</w:tr>
      <w:tr w:rsidR="004F5C24" w14:paraId="51669BB2" w14:textId="35E6F0A0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4BC0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1B5FB" w14:textId="11A4332A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30.01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F1E9E" w14:textId="7144AF6E" w:rsidR="004F5C24" w:rsidRDefault="004F5C24" w:rsidP="004F5C24">
            <w:pPr>
              <w:spacing w:after="0" w:line="240" w:lineRule="auto"/>
            </w:pPr>
            <w:r>
              <w:t>28</w:t>
            </w:r>
            <w:r>
              <w:t>.01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9FCB1" w14:textId="14BB32C5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Визуальные языки программирования.</w:t>
            </w:r>
          </w:p>
        </w:tc>
      </w:tr>
      <w:tr w:rsidR="004F5C24" w14:paraId="4B14CF86" w14:textId="556788FB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FD5A7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44747" w14:textId="634B813C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06.02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F3FF2" w14:textId="0671DCB3" w:rsidR="004F5C24" w:rsidRDefault="004F5C24" w:rsidP="004F5C24">
            <w:pPr>
              <w:spacing w:after="0" w:line="240" w:lineRule="auto"/>
            </w:pPr>
            <w:r>
              <w:t>0</w:t>
            </w:r>
            <w:r>
              <w:t>4</w:t>
            </w:r>
            <w:r>
              <w:t>.02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EDC8C" w14:textId="6C97710D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Разделы программы, уровни сложности.</w:t>
            </w:r>
          </w:p>
        </w:tc>
      </w:tr>
      <w:tr w:rsidR="004F5C24" w14:paraId="6D9ED9D5" w14:textId="588DDBFE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A32C0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9DF3F" w14:textId="62A9D6BA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13.02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63226" w14:textId="1B92F51F" w:rsidR="004F5C24" w:rsidRDefault="004F5C24" w:rsidP="004F5C24">
            <w:pPr>
              <w:spacing w:after="0" w:line="240" w:lineRule="auto"/>
            </w:pPr>
            <w:r>
              <w:t>1</w:t>
            </w:r>
            <w:r>
              <w:t>1</w:t>
            </w:r>
            <w:r>
              <w:t>.02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D8FD1" w14:textId="08D8F67D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Знакомство с RCX. Передача и запуск программы. Окно инструментов.</w:t>
            </w:r>
          </w:p>
        </w:tc>
      </w:tr>
      <w:tr w:rsidR="004F5C24" w14:paraId="68D8D585" w14:textId="3D31B3E3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7AE27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0C5B0" w14:textId="289F880C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20.02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CE1A2" w14:textId="18F61AAC" w:rsidR="004F5C24" w:rsidRDefault="004F5C24" w:rsidP="004F5C24">
            <w:pPr>
              <w:spacing w:after="0" w:line="240" w:lineRule="auto"/>
            </w:pPr>
            <w:r>
              <w:t>18</w:t>
            </w:r>
            <w:r>
              <w:t>.02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ED798" w14:textId="0674C925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Изображение команд в программе и на схеме.</w:t>
            </w:r>
          </w:p>
        </w:tc>
      </w:tr>
      <w:tr w:rsidR="004F5C24" w14:paraId="4EB7CFFB" w14:textId="306403CC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44F11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A33C4" w14:textId="0B32EC1C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27.02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0B1F4" w14:textId="62AFDE72" w:rsidR="004F5C24" w:rsidRDefault="004F5C24" w:rsidP="004F5C24">
            <w:pPr>
              <w:spacing w:after="0" w:line="240" w:lineRule="auto"/>
            </w:pPr>
            <w:r>
              <w:t>2</w:t>
            </w:r>
            <w:r>
              <w:t>5</w:t>
            </w:r>
            <w:r>
              <w:t>.02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26AD3" w14:textId="4955389A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Работа с пиктограммами, соединение команд.</w:t>
            </w:r>
          </w:p>
        </w:tc>
      </w:tr>
      <w:tr w:rsidR="004F5C24" w14:paraId="02151101" w14:textId="62E36C9A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2B136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56D6F" w14:textId="3B98A70B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06.03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42F3C" w14:textId="5E0C5205" w:rsidR="004F5C24" w:rsidRDefault="004F5C24" w:rsidP="004F5C24">
            <w:pPr>
              <w:spacing w:after="0" w:line="240" w:lineRule="auto"/>
            </w:pPr>
            <w:r>
              <w:t>0</w:t>
            </w:r>
            <w:r>
              <w:t>4</w:t>
            </w:r>
            <w:r>
              <w:t>.03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A39D2" w14:textId="65695392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Знакомство с командами: запусти мотор вперед; включи лампочку; жди; запусти мотор назад; стоп.</w:t>
            </w:r>
          </w:p>
        </w:tc>
      </w:tr>
      <w:tr w:rsidR="004F5C24" w14:paraId="741FD811" w14:textId="16D8C1B7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9FEBE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EC5BF" w14:textId="6A4D25AA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13.03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51192" w14:textId="16E83D52" w:rsidR="004F5C24" w:rsidRDefault="004F5C24" w:rsidP="004F5C24">
            <w:pPr>
              <w:spacing w:after="0" w:line="240" w:lineRule="auto"/>
            </w:pPr>
            <w:r>
              <w:t>1</w:t>
            </w:r>
            <w:r>
              <w:t>1</w:t>
            </w:r>
            <w:r>
              <w:t>.03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C4D98" w14:textId="14B7E9E6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Составление программы по шаблону.</w:t>
            </w:r>
          </w:p>
        </w:tc>
      </w:tr>
      <w:tr w:rsidR="004F5C24" w14:paraId="41010B6C" w14:textId="76ABE1D8" w:rsidTr="002116B3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0EFB4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872AF" w14:textId="2CAACE57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20.03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45014" w14:textId="17F88ABF" w:rsidR="004F5C24" w:rsidRDefault="004F5C24" w:rsidP="004F5C24">
            <w:pPr>
              <w:spacing w:after="0" w:line="240" w:lineRule="auto"/>
            </w:pPr>
            <w:r>
              <w:t>18</w:t>
            </w:r>
            <w:r>
              <w:t>.03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0409B0" w14:textId="6E94D892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Передача и запуск программы.  Составление программы.</w:t>
            </w:r>
          </w:p>
        </w:tc>
      </w:tr>
      <w:tr w:rsidR="004F5C24" w14:paraId="27CA19F2" w14:textId="77777777" w:rsidTr="0020350E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00753" w14:textId="77777777" w:rsidR="004F5C24" w:rsidRDefault="004F5C24" w:rsidP="004F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14:paraId="47C5D3DE" w14:textId="77777777" w:rsidR="004F5C24" w:rsidRDefault="004F5C24" w:rsidP="004F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IV четверть</w:t>
            </w:r>
          </w:p>
          <w:p w14:paraId="0B5DC7E4" w14:textId="77777777" w:rsidR="004F5C24" w:rsidRDefault="004F5C24" w:rsidP="004F5C24">
            <w:pPr>
              <w:spacing w:after="0" w:line="240" w:lineRule="auto"/>
              <w:jc w:val="center"/>
            </w:pPr>
          </w:p>
        </w:tc>
      </w:tr>
      <w:tr w:rsidR="004F5C24" w14:paraId="44F1F2BC" w14:textId="0421B31B" w:rsidTr="00F74830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22186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CC587" w14:textId="2DEA4835" w:rsidR="004F5C24" w:rsidRDefault="004F5C24" w:rsidP="004F5C24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t>27.03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2C08F" w14:textId="592BF8FD" w:rsidR="004F5C24" w:rsidRDefault="004F5C24" w:rsidP="004F5C24">
            <w:pPr>
              <w:spacing w:after="0" w:line="240" w:lineRule="auto"/>
            </w:pPr>
            <w:r>
              <w:t>2</w:t>
            </w:r>
            <w:r>
              <w:t>5</w:t>
            </w:r>
            <w:r>
              <w:t>.03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E0BC2C" w14:textId="283916C1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Сборка модели с использованием мотора. Составление программы, передача, демонстрация.</w:t>
            </w:r>
          </w:p>
        </w:tc>
      </w:tr>
      <w:tr w:rsidR="004F5C24" w14:paraId="52C289EC" w14:textId="5494AA24" w:rsidTr="00F74830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9E666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89133" w14:textId="0FE0EE61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10.04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72992" w14:textId="497FA48D" w:rsidR="004F5C24" w:rsidRDefault="004F5C24" w:rsidP="004F5C24">
            <w:pPr>
              <w:spacing w:after="0" w:line="240" w:lineRule="auto"/>
            </w:pPr>
            <w:r>
              <w:t>08</w:t>
            </w:r>
            <w:r>
              <w:t>.04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FF9F2" w14:textId="312AC381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Сборка модели с использование лампочки. Составление программы, передача, демонстрация.</w:t>
            </w:r>
          </w:p>
        </w:tc>
      </w:tr>
      <w:tr w:rsidR="004F5C24" w14:paraId="6E15DD59" w14:textId="72A04A1D" w:rsidTr="00F74830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2124E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4FF91" w14:textId="4325B08B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17.04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D5796" w14:textId="632669B4" w:rsidR="004F5C24" w:rsidRDefault="004F5C24" w:rsidP="004F5C24">
            <w:pPr>
              <w:spacing w:after="0" w:line="240" w:lineRule="auto"/>
            </w:pPr>
            <w:r>
              <w:t>1</w:t>
            </w:r>
            <w:r w:rsidR="00080803">
              <w:t>5</w:t>
            </w:r>
            <w:r>
              <w:t>.04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4826CF" w14:textId="509AFA16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Линейная и циклическая программа. Составление программы с использованием параметров, зацикливание программы.</w:t>
            </w:r>
          </w:p>
        </w:tc>
      </w:tr>
      <w:tr w:rsidR="004F5C24" w14:paraId="066AD152" w14:textId="151CAA4D" w:rsidTr="00F74830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98096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6F201" w14:textId="17F28BE8" w:rsidR="004F5C24" w:rsidRDefault="004F5C24" w:rsidP="004F5C2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t>24.04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EDF56" w14:textId="7310219B" w:rsidR="004F5C24" w:rsidRDefault="004F5C24" w:rsidP="004F5C24">
            <w:pPr>
              <w:spacing w:after="0" w:line="240" w:lineRule="auto"/>
            </w:pPr>
            <w:r>
              <w:t>2</w:t>
            </w:r>
            <w:r w:rsidR="00080803">
              <w:t>2</w:t>
            </w:r>
            <w:r>
              <w:t>.04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E1A34" w14:textId="6479101B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Знакомство с датчиками.  Датчик касания.  Датчик освещенности</w:t>
            </w:r>
          </w:p>
        </w:tc>
      </w:tr>
      <w:tr w:rsidR="004F5C24" w14:paraId="4A6511DC" w14:textId="72457D8C" w:rsidTr="00F74830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CD98E" w14:textId="77777777" w:rsidR="004F5C24" w:rsidRDefault="004F5C24" w:rsidP="004F5C2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30136" w14:textId="4EEDFABA" w:rsidR="004F5C24" w:rsidRDefault="004F5C24" w:rsidP="004F5C24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t>08.05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272A6" w14:textId="03E64382" w:rsidR="004F5C24" w:rsidRDefault="00080803" w:rsidP="004F5C24">
            <w:pPr>
              <w:spacing w:after="0" w:line="240" w:lineRule="auto"/>
            </w:pPr>
            <w:r>
              <w:t>29.04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E5932" w14:textId="136BCE27" w:rsidR="004F5C24" w:rsidRDefault="004F5C24" w:rsidP="004F5C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Разработка собственных моделей  в группах, подготовка к мероприятиям</w:t>
            </w:r>
          </w:p>
        </w:tc>
      </w:tr>
      <w:tr w:rsidR="00080803" w14:paraId="4C446DDF" w14:textId="1056B542" w:rsidTr="00F74830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B10AC" w14:textId="77777777" w:rsidR="00080803" w:rsidRDefault="00080803" w:rsidP="00080803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B519B" w14:textId="1AB89B4C" w:rsidR="00080803" w:rsidRDefault="00080803" w:rsidP="00080803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t>15.05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666D9" w14:textId="3F7DFDA0" w:rsidR="00080803" w:rsidRDefault="00080803" w:rsidP="00080803">
            <w:pPr>
              <w:spacing w:after="0" w:line="240" w:lineRule="auto"/>
            </w:pPr>
            <w:r>
              <w:t>06.05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45D78" w14:textId="29D068B0" w:rsidR="00080803" w:rsidRDefault="00080803" w:rsidP="000808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Конструирование модели, ее программирование группой разработчиков.  </w:t>
            </w:r>
          </w:p>
        </w:tc>
      </w:tr>
      <w:tr w:rsidR="00080803" w14:paraId="64969333" w14:textId="19C95201" w:rsidTr="00F74830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7DD96" w14:textId="77777777" w:rsidR="00080803" w:rsidRDefault="00080803" w:rsidP="00080803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CB649" w14:textId="372A7166" w:rsidR="00080803" w:rsidRDefault="00080803" w:rsidP="00080803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t>22.05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9CC7C" w14:textId="5F77A67C" w:rsidR="00080803" w:rsidRDefault="00080803" w:rsidP="00080803">
            <w:pPr>
              <w:spacing w:after="200" w:line="276" w:lineRule="auto"/>
            </w:pPr>
            <w:r>
              <w:t>13.05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BA736" w14:textId="3B4CFC75" w:rsidR="00080803" w:rsidRDefault="00080803" w:rsidP="00080803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Презентация  моделей. Выставки. Соревнования.</w:t>
            </w:r>
          </w:p>
        </w:tc>
      </w:tr>
      <w:tr w:rsidR="00080803" w14:paraId="46BA68FB" w14:textId="4B44EE0D" w:rsidTr="00246E89">
        <w:trPr>
          <w:trHeight w:val="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A09C7" w14:textId="77777777" w:rsidR="00080803" w:rsidRDefault="00080803" w:rsidP="00080803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619F8" w14:textId="76D1980C" w:rsidR="00080803" w:rsidRDefault="00080803" w:rsidP="00080803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F108A" w14:textId="0C3AC834" w:rsidR="00080803" w:rsidRDefault="00080803" w:rsidP="00080803">
            <w:pPr>
              <w:spacing w:after="200" w:line="276" w:lineRule="auto"/>
            </w:pPr>
            <w:r>
              <w:t>20.05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D385F" w14:textId="137DEA26" w:rsidR="00080803" w:rsidRDefault="00080803" w:rsidP="00080803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Презентация  моделей. Выставки. Соревнования.</w:t>
            </w:r>
          </w:p>
        </w:tc>
      </w:tr>
    </w:tbl>
    <w:p w14:paraId="785A3FEB" w14:textId="77777777" w:rsidR="001A791B" w:rsidRDefault="001A791B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1A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91B"/>
    <w:rsid w:val="00080803"/>
    <w:rsid w:val="001A791B"/>
    <w:rsid w:val="0020350E"/>
    <w:rsid w:val="004D46C4"/>
    <w:rsid w:val="004F0B0F"/>
    <w:rsid w:val="004F5C24"/>
    <w:rsid w:val="00535A92"/>
    <w:rsid w:val="00607064"/>
    <w:rsid w:val="00AD6738"/>
    <w:rsid w:val="00E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18CE"/>
  <w15:docId w15:val="{67A703C2-4A18-446C-A65A-D6FD55ED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92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</cp:lastModifiedBy>
  <cp:revision>7</cp:revision>
  <dcterms:created xsi:type="dcterms:W3CDTF">2025-10-02T18:12:00Z</dcterms:created>
  <dcterms:modified xsi:type="dcterms:W3CDTF">2025-10-05T19:04:00Z</dcterms:modified>
</cp:coreProperties>
</file>