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631549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общего и профессионального образования </w:t>
      </w:r>
      <w:bookmarkEnd w:id="1"/>
      <w:r>
        <w:rPr>
          <w:sz w:val="28"/>
        </w:rPr>
        <w:br/>
      </w:r>
      <w:bookmarkStart w:name="b9bd104d-6082-47bd-8132-2766a2040a6c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Ростовской области </w:t>
      </w:r>
      <w:bookmarkEnd w:id="2"/>
      <w:r>
        <w:rPr>
          <w:sz w:val="28"/>
        </w:rPr>
        <w:br/>
      </w:r>
      <w:bookmarkStart w:name="b9bd104d-6082-47bd-8132-2766a2040a6c" w:id="3"/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4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города Ростова-на-Дону</w:t>
      </w:r>
      <w:bookmarkEnd w:id="4"/>
      <w:r>
        <w:rPr>
          <w:sz w:val="28"/>
        </w:rPr>
        <w:br/>
      </w:r>
      <w:r>
        <w:rPr>
          <w:sz w:val="28"/>
        </w:rPr>
        <w:br/>
      </w:r>
      <w:bookmarkStart w:name="34df4a62-8dcd-4a78-a0bb-c2323fe584ec" w:id="5"/>
      <w:bookmarkEnd w:id="5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"Школа № 30"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Салова С.В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Севрюкова Е.В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Ермак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4774939)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6"/>
      <w:r>
        <w:rPr>
          <w:rFonts w:ascii="Times New Roman" w:hAnsi="Times New Roman"/>
          <w:b/>
          <w:i w:val="false"/>
          <w:color w:val="000000"/>
          <w:sz w:val="28"/>
        </w:rPr>
        <w:t xml:space="preserve">Ростов-на-Дону </w:t>
      </w:r>
      <w:bookmarkEnd w:id="6"/>
      <w:bookmarkStart w:name="62614f64-10de-4f5c-96b5-e9621fb5538a" w:id="7"/>
      <w:r>
        <w:rPr>
          <w:rFonts w:ascii="Times New Roman" w:hAnsi="Times New Roman"/>
          <w:b/>
          <w:i w:val="false"/>
          <w:color w:val="000000"/>
          <w:sz w:val="28"/>
        </w:rPr>
        <w:t>2024-2025 учебный год</w:t>
      </w:r>
      <w:bookmarkEnd w:id="7"/>
    </w:p>
    <w:p>
      <w:pPr>
        <w:spacing w:before="0" w:after="0"/>
        <w:ind w:left="120"/>
        <w:jc w:val="left"/>
      </w:pPr>
    </w:p>
    <w:bookmarkStart w:name="block-36315493" w:id="8"/>
    <w:p>
      <w:pPr>
        <w:sectPr>
          <w:pgSz w:w="11906" w:h="16383" w:orient="portrait"/>
        </w:sectPr>
      </w:pPr>
    </w:p>
    <w:bookmarkEnd w:id="8"/>
    <w:bookmarkEnd w:id="0"/>
    <w:bookmarkStart w:name="block-3631549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10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0"/>
    </w:p>
    <w:p>
      <w:pPr>
        <w:spacing w:before="0" w:after="0" w:line="264"/>
        <w:ind w:left="120"/>
        <w:jc w:val="both"/>
      </w:pPr>
    </w:p>
    <w:bookmarkStart w:name="block-36315490" w:id="11"/>
    <w:p>
      <w:pPr>
        <w:sectPr>
          <w:pgSz w:w="11906" w:h="16383" w:orient="portrait"/>
        </w:sectPr>
      </w:pPr>
    </w:p>
    <w:bookmarkEnd w:id="11"/>
    <w:bookmarkEnd w:id="9"/>
    <w:bookmarkStart w:name="block-36315494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4"/>
      <w:bookmarkEnd w:id="14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36315494" w:id="16"/>
    <w:p>
      <w:pPr>
        <w:sectPr>
          <w:pgSz w:w="11906" w:h="16383" w:orient="portrait"/>
        </w:sectPr>
      </w:pPr>
    </w:p>
    <w:bookmarkEnd w:id="16"/>
    <w:bookmarkEnd w:id="12"/>
    <w:bookmarkStart w:name="block-36315491" w:id="1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8"/>
      <w:bookmarkEnd w:id="1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9"/>
      <w:bookmarkEnd w:id="19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20"/>
      <w:bookmarkEnd w:id="20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21"/>
      <w:bookmarkEnd w:id="21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36315491" w:id="22"/>
    <w:p>
      <w:pPr>
        <w:sectPr>
          <w:pgSz w:w="11906" w:h="16383" w:orient="portrait"/>
        </w:sectPr>
      </w:pPr>
    </w:p>
    <w:bookmarkEnd w:id="22"/>
    <w:bookmarkEnd w:id="17"/>
    <w:bookmarkStart w:name="block-36315492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315492" w:id="24"/>
    <w:p>
      <w:pPr>
        <w:sectPr>
          <w:pgSz w:w="16383" w:h="11906" w:orient="landscape"/>
        </w:sectPr>
      </w:pPr>
    </w:p>
    <w:bookmarkEnd w:id="24"/>
    <w:bookmarkEnd w:id="23"/>
    <w:bookmarkStart w:name="block-36315495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53"/>
        <w:gridCol w:w="2320"/>
        <w:gridCol w:w="1902"/>
        <w:gridCol w:w="3015"/>
        <w:gridCol w:w="3099"/>
        <w:gridCol w:w="2305"/>
      </w:tblGrid>
      <w:tr>
        <w:trPr>
          <w:trHeight w:val="300" w:hRule="atLeast"/>
          <w:trHeight w:val="144" w:hRule="atLeast"/>
        </w:trPr>
        <w:tc>
          <w:tcPr>
            <w:tcW w:w="6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33"/>
        <w:gridCol w:w="2400"/>
        <w:gridCol w:w="1866"/>
        <w:gridCol w:w="2975"/>
        <w:gridCol w:w="3061"/>
        <w:gridCol w:w="2359"/>
      </w:tblGrid>
      <w:tr>
        <w:trPr>
          <w:trHeight w:val="300" w:hRule="atLeast"/>
          <w:trHeight w:val="144" w:hRule="atLeast"/>
        </w:trPr>
        <w:tc>
          <w:tcPr>
            <w:tcW w:w="6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</w:tr>
      <w:tr>
        <w:trPr>
          <w:trHeight w:val="2400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</w:tr>
      <w:tr>
        <w:trPr>
          <w:trHeight w:val="112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</w:tr>
      <w:tr>
        <w:trPr>
          <w:trHeight w:val="265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0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315495" w:id="26"/>
    <w:p>
      <w:pPr>
        <w:sectPr>
          <w:pgSz w:w="16383" w:h="11906" w:orient="landscape"/>
        </w:sectPr>
      </w:pPr>
    </w:p>
    <w:bookmarkEnd w:id="26"/>
    <w:bookmarkEnd w:id="25"/>
    <w:bookmarkStart w:name="block-36315496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6315496" w:id="28"/>
    <w:p>
      <w:pPr>
        <w:sectPr>
          <w:pgSz w:w="11906" w:h="16383" w:orient="portrait"/>
        </w:sectPr>
      </w:pPr>
    </w:p>
    <w:bookmarkEnd w:id="28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