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1" w:rsidRDefault="000F76FD" w:rsidP="000F071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Проект </w:t>
      </w:r>
    </w:p>
    <w:p w:rsidR="000F0711" w:rsidRDefault="000F76FD" w:rsidP="000F071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правового просвещения участников образовательного процесса</w:t>
      </w:r>
    </w:p>
    <w:p w:rsidR="000616E6" w:rsidRDefault="000F0711" w:rsidP="000F071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 xml:space="preserve"> </w:t>
      </w:r>
      <w:r w:rsidRPr="001349C1">
        <w:rPr>
          <w:rStyle w:val="c3"/>
          <w:b/>
          <w:bCs/>
          <w:iCs/>
          <w:color w:val="000000"/>
          <w:sz w:val="28"/>
          <w:szCs w:val="28"/>
        </w:rPr>
        <w:t>«Мои права и обязанности»</w:t>
      </w:r>
      <w:bookmarkStart w:id="0" w:name="_GoBack"/>
      <w:bookmarkEnd w:id="0"/>
      <w:r>
        <w:rPr>
          <w:rStyle w:val="c3"/>
          <w:b/>
          <w:bCs/>
          <w:iCs/>
          <w:color w:val="000000"/>
          <w:sz w:val="28"/>
          <w:szCs w:val="28"/>
        </w:rPr>
        <w:t xml:space="preserve"> </w:t>
      </w:r>
    </w:p>
    <w:p w:rsidR="000F76FD" w:rsidRPr="000616E6" w:rsidRDefault="000F0711" w:rsidP="000F76FD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в</w:t>
      </w:r>
      <w:r w:rsidR="000F76FD">
        <w:rPr>
          <w:rStyle w:val="c3"/>
          <w:b/>
          <w:bCs/>
          <w:iCs/>
          <w:color w:val="000000"/>
          <w:sz w:val="28"/>
          <w:szCs w:val="28"/>
        </w:rPr>
        <w:t xml:space="preserve"> МАОУ «Школа №30»</w:t>
      </w:r>
    </w:p>
    <w:p w:rsidR="000F76FD" w:rsidRDefault="000F76FD" w:rsidP="000616E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0616E6" w:rsidRPr="001349C1" w:rsidRDefault="000616E6" w:rsidP="000616E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0616E6" w:rsidRDefault="000616E6" w:rsidP="000616E6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0616E6" w:rsidRPr="001349C1" w:rsidRDefault="000616E6" w:rsidP="000616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Цель: 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правовое просвещение подростков.</w:t>
      </w:r>
    </w:p>
    <w:p w:rsidR="000616E6" w:rsidRDefault="000616E6" w:rsidP="000616E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Задачи: </w:t>
      </w:r>
    </w:p>
    <w:p w:rsidR="000616E6" w:rsidRDefault="000616E6" w:rsidP="000616E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1.Познакомить учащихся с основными правами ребёнка, провозглашёнными   Конвенцией ООН, и способами их реализации;</w:t>
      </w:r>
    </w:p>
    <w:p w:rsidR="000616E6" w:rsidRDefault="000616E6" w:rsidP="000616E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2.Воспитывать полноценную личность как самостоятельного субъекта права.</w:t>
      </w:r>
    </w:p>
    <w:p w:rsidR="000616E6" w:rsidRDefault="000616E6" w:rsidP="000616E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3.Развести понятия «права» и «обязанности», показать единство прав и обязанностей;</w:t>
      </w:r>
    </w:p>
    <w:p w:rsidR="000616E6" w:rsidRDefault="000616E6" w:rsidP="000616E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4.Воспитывать уважение к высказываниям одноклассников, их правам.</w:t>
      </w:r>
    </w:p>
    <w:p w:rsidR="000616E6" w:rsidRDefault="000616E6" w:rsidP="000616E6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5.Воспитывать в духе законности и уважения прав других</w:t>
      </w:r>
    </w:p>
    <w:p w:rsidR="000616E6" w:rsidRDefault="000616E6" w:rsidP="000616E6">
      <w:pPr>
        <w:pStyle w:val="c18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0616E6" w:rsidRDefault="000616E6" w:rsidP="000616E6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Целевая </w:t>
      </w: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>аудитория</w:t>
      </w:r>
      <w:r>
        <w:rPr>
          <w:rStyle w:val="c1"/>
          <w:color w:val="000000"/>
          <w:sz w:val="28"/>
          <w:szCs w:val="28"/>
        </w:rPr>
        <w:t> :</w:t>
      </w:r>
      <w:proofErr w:type="gramEnd"/>
      <w:r>
        <w:rPr>
          <w:rStyle w:val="c1"/>
          <w:color w:val="000000"/>
          <w:sz w:val="28"/>
          <w:szCs w:val="28"/>
        </w:rPr>
        <w:t xml:space="preserve"> 5</w:t>
      </w:r>
      <w:r w:rsidR="000F76FD">
        <w:rPr>
          <w:rStyle w:val="c1"/>
          <w:color w:val="000000"/>
          <w:sz w:val="28"/>
          <w:szCs w:val="28"/>
        </w:rPr>
        <w:t>- 6</w:t>
      </w:r>
      <w:r>
        <w:rPr>
          <w:rStyle w:val="c1"/>
          <w:color w:val="000000"/>
          <w:sz w:val="28"/>
          <w:szCs w:val="28"/>
        </w:rPr>
        <w:t xml:space="preserve"> класс</w:t>
      </w:r>
    </w:p>
    <w:p w:rsidR="000616E6" w:rsidRDefault="000616E6" w:rsidP="000616E6">
      <w:pPr>
        <w:pStyle w:val="c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0616E6" w:rsidRDefault="000616E6" w:rsidP="000616E6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Методы и приемы: </w:t>
      </w:r>
      <w:r>
        <w:rPr>
          <w:rStyle w:val="c1"/>
          <w:color w:val="000000"/>
          <w:sz w:val="28"/>
          <w:szCs w:val="28"/>
        </w:rPr>
        <w:t>диалог, монолог, наглядный, практический, беседа.</w:t>
      </w:r>
    </w:p>
    <w:p w:rsidR="000616E6" w:rsidRDefault="000616E6" w:rsidP="000616E6">
      <w:pPr>
        <w:pStyle w:val="c18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0616E6" w:rsidRDefault="000616E6" w:rsidP="000616E6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Средства обучения: </w:t>
      </w:r>
      <w:r>
        <w:rPr>
          <w:rStyle w:val="c1"/>
          <w:color w:val="000000"/>
          <w:sz w:val="28"/>
          <w:szCs w:val="28"/>
        </w:rPr>
        <w:t xml:space="preserve"> компьютер, интерактивная доска, конституция, конвенция о правах детей, памятка о правах, обязанностях и ответственности.</w:t>
      </w:r>
    </w:p>
    <w:p w:rsidR="000616E6" w:rsidRPr="001349C1" w:rsidRDefault="000F76FD" w:rsidP="000616E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мероприятия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1.Вступление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-Здравствуйте, ребята</w:t>
      </w:r>
      <w:r w:rsidR="000F76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начале нашего мероприятия 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мне хотелось бы, чтобы вы все друг другу улыбнулись и настроились на хорошую работу. Подарите частичку хорошего настроения друг другу.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я хочу напомнить вам о некоторых правилах работы в классе: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-Слушай внимательно, не перебивай!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-Уважай мнение своих товарищей!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-Не повторяйся в выступлениях!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-Говори точно и только по делу!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Введение в тему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-Мы с вами живем на большой планете, которой называется…? (Земля).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планета разделена на материки, страны, города и т.д. Миллионы людей населяют нашу планету. Наверно вы заметили, что люди очень разные. Различны по цвету кожи, по национальности, по культуре  и т.д. Но всех нас объединяет то, что мы живем по законам.   Каждая страна живёт по своим законам. В нашем государстве, как и в любом другом, существует основной закон.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-Ребята, а  где прописаны эти законы?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Конституция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)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-А что представляет из себя Конституция? Для чего люди ее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придумали?(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защиты прав человека…)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3.Сообщение темы и цели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 чем мы сегодня будем говорить на классном часе? (о правах, Конституции…)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-Правильно. В конституции  написаны права человека.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что  же  такое права</w:t>
      </w: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? (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Совокупность установленных и охраняемых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государственной властью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поведения в той или иной ситуации) и правил, которые регулируют отношения между людьми</w:t>
      </w: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 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Зачем вообще нужно знать какие-то права людям?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(Чтобы человек точно знал, на что он может рассчитывать в жизни)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-Скажите, ребята, в каких документах говорится о правах и обязанностях человека? </w:t>
      </w: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 Декларация прав человека, Конвенция по правам ребенка, Конституция Российской Федерации, Устав школы.)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вы думаете, до скольких лет, человек считается ребёнком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 соответствии с первой статьёй Конвенции ООН ребёнком является каждое человеческое существо до достижения 18-летнего возраста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-Существует детский закон, который защищает права ребёнка.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 ноября 1989 года Организация Объединённых Наций приняла 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Конвенцию о правах ребёнка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которой ребёнок провозглашается полноценной и полноправной личностью. В ней прописаны нравственно-правовые взаимоотношения между взрослыми и детьми. Взрослые обязаны уважать и бережно относиться к личности ребёнка, его мнения и взгляды должны учитываться со всех сторон воспитания и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.</w:t>
      </w:r>
      <w:proofErr w:type="gramEnd"/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познакомлю вас с основными положениями Конвенции ООН о правах ребёнка: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права, охраняющие детство и ребёнка, должны быть защищены;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имя, национальность и индивидуальность;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чистую окружающую среду;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мир без наркотиков;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качественное образование;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любящую и заботливую семью;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жизнь без дискриминации;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дом;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понятную и соответствующую возрасту информацию;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всестороннее и полноценное развитие;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полноценное питание;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защиту от похищения и торговли;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личную жизнь;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Каждый ребёнок имеет право на защиту от жестокого обращения и притеснения;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встречаться и обмениваться информацией;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защиту во время войны;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необходимое медицинское обслуживание;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знать и сохранять культуру своего народа;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на самовыражение;</w:t>
      </w:r>
    </w:p>
    <w:p w:rsidR="000616E6" w:rsidRPr="001349C1" w:rsidRDefault="000616E6" w:rsidP="000616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ребёнок имеет право быть гражданином.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-Надеюсь, что вы владеете всеми правами, и никто вас ни в чём не притесняет. Находясь в учебном заведении, хочется ещё раз напомнить вам о вашем праве на получение образования. Но, зная права, не надо забывать и о…А о чем еще не надо забывать?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об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обязанностях.)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ст.29 Конвенции гласит, что человек имеет, не только права, но и обязанности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такое обязанность? (Круг действий, возложенных на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кого  –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то и обязательных для выполнения. Это то, что подлежит выполнению)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Статья 14. Обязанности ребенка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обязан соблюдать законы государства, заботиться о родителях, уважать права и интересы других граждан, традиции и культурные ценности своего народа, других наций и народностей, овладевать знаниями и готовиться к самостоятельной трудовой деятельности, бережно относиться к окружающей среде, всем видам собственности.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-Какая самая главная обязанность у тебя в семье? (Ответы детей.)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какие обязанности у учеников? (Учиться)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откуда вы это знаете? (Устав школы, Конвенция, Закон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-Я вам зачитаю некоторые обязанности учащихся из Устава нашей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школы :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регулярно посещать занятия, предусмотренные учебным планом;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аккуратно и своевременно выполнять задания педагогов;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иметь на занятиях дневник учащегося и предъявлять его по требованию учителя;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соблюдать правила дорожного движения, правила личной гигиены, техники безопасности и санитарии; заботиться о здоровье и безопасности собственной жизни и жизни окружающих;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уважать честь и достоинство других участников образовательного процесса;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проявлять уважение к сотрудникам Учреждения, выполнять решения Педагогического совета, органов самоуправления Учреждения, подчиняться указаниям и распоряжениям педагогических и руководящих работников Учреждения;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соблюдать этические нормы общения с работниками Учреждения и другими учащимися;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бороться с проявлениями грубости и вульгарности во всех её проявлениях.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-Ваша работа – это учёба. Если человек не будет учиться, то он не сможет овладеть какой – либо профессией, не сможет реализовать права взрослого человека.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4.Закрепление изученного материала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-Ребята, что делает вас настоящими школьниками и гражданами, каковы правила поведения школьника в школе. Давайте определим. Что можно, а что нельзя делать школьникам в школе, поиграв в игру 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«Да и нет».</w:t>
      </w: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Вам нужно показать на карточках «ДА» или «НЕТ», но только с одним условием, это игра делается молча! Например</w:t>
      </w: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-Можно ли выкрикивать ответ с места? (Дети показывают карточку с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ответом  </w:t>
      </w:r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НЕТ</w:t>
      </w:r>
      <w:proofErr w:type="gramEnd"/>
      <w:r w:rsidRPr="00134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0616E6" w:rsidRPr="001349C1" w:rsidRDefault="000616E6" w:rsidP="000616E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Нужно ли вставать, когда в класс входит взрослый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человек?(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ДА)</w:t>
      </w:r>
    </w:p>
    <w:p w:rsidR="000616E6" w:rsidRPr="001349C1" w:rsidRDefault="000616E6" w:rsidP="000616E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Нужно ли поднимать руку, чтобы ответить на вопрос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учителя?(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Нужно ли на вопрос учителя отвечать полным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предложением ?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Имею ли я право бегать по школе на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переменах?(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 ли я право брать чужие вещи? (НЕТ)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Имею ли я право на </w:t>
      </w:r>
      <w:proofErr w:type="gramStart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отдых?(</w:t>
      </w:r>
      <w:proofErr w:type="gramEnd"/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 ли я учиться? (ДА)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 ли я право оскорблять, унижать честь и достоинство других людей? (НЕТ)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 ли я право на свободу слова? (ДА)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 ли я делать домашнее задание? (ДА)</w:t>
      </w:r>
    </w:p>
    <w:p w:rsidR="000616E6" w:rsidRPr="001349C1" w:rsidRDefault="000616E6" w:rsidP="000616E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 ли я выполнять задания на уроке, который дает учитель? (ДА)</w:t>
      </w:r>
    </w:p>
    <w:p w:rsidR="000616E6" w:rsidRPr="001349C1" w:rsidRDefault="000616E6" w:rsidP="000616E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 ли я право ошибиться, отвечая на вопрос учителя? (ДА)</w:t>
      </w:r>
    </w:p>
    <w:p w:rsidR="000616E6" w:rsidRPr="001349C1" w:rsidRDefault="000616E6" w:rsidP="000616E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8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 ли соблюдать Устав школы? (ДА)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  <w:t>Как сделать так , чтобы мои права</w:t>
      </w:r>
      <w:r w:rsidRPr="001349C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br/>
      </w:r>
      <w:r w:rsidRPr="001349C1">
        <w:rPr>
          <w:rFonts w:ascii="Times New Roman" w:eastAsia="Times New Roman" w:hAnsi="Times New Roman" w:cs="Times New Roman"/>
          <w:b/>
          <w:i/>
          <w:iCs/>
          <w:color w:val="000000"/>
          <w:sz w:val="28"/>
          <w:u w:val="single"/>
          <w:lang w:eastAsia="ru-RU"/>
        </w:rPr>
        <w:t>не нарушались</w:t>
      </w:r>
    </w:p>
    <w:p w:rsidR="000616E6" w:rsidRPr="001349C1" w:rsidRDefault="000616E6" w:rsidP="000616E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Знай свои права, чтобы быть сильным</w:t>
      </w:r>
    </w:p>
    <w:p w:rsidR="000616E6" w:rsidRPr="001349C1" w:rsidRDefault="000616E6" w:rsidP="000616E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Уважай права других, чтобы быть справедливым</w:t>
      </w:r>
    </w:p>
    <w:p w:rsidR="000616E6" w:rsidRPr="001349C1" w:rsidRDefault="000616E6" w:rsidP="000616E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70"/>
        <w:rPr>
          <w:rFonts w:ascii="Calibri" w:eastAsia="Times New Roman" w:hAnsi="Calibri" w:cs="Arial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Живи по праву – живи в мире и согласии с окружающими тебя людьми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5.Работа в парах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А теперь предлагаю творческую работу. Давайте напишем свой Устав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прав и обязанностей </w:t>
      </w: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класса.</w:t>
      </w:r>
    </w:p>
    <w:p w:rsidR="000616E6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6.Итог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Какие основные документы реализуют права человека и ребенка?</w:t>
      </w: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(Декларация прав человека, Конвенция по правам ребенка, Конституция Российской Федерации, Устав школы.)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 Наряду с правами существуют и ….(обязанности). 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7.</w:t>
      </w:r>
      <w:proofErr w:type="gramStart"/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Рефлексия :</w:t>
      </w:r>
      <w:proofErr w:type="gramEnd"/>
      <w:r w:rsidRPr="001349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</w:p>
    <w:p w:rsidR="000616E6" w:rsidRPr="001349C1" w:rsidRDefault="000616E6" w:rsidP="000616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-Я много нового для себя узнал на классном часе...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-Мне понравилось...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классном часе у меня было вот такое настроение...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классный час завершается, но мы ещё не раз вернёмся к законам РФ, ведь вы – будущее России и должны знать, что государство вас защищает.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мы не должны забывать, что наряду с правами есть еще и обязанности!</w:t>
      </w:r>
    </w:p>
    <w:p w:rsidR="000616E6" w:rsidRPr="001349C1" w:rsidRDefault="000616E6" w:rsidP="000616E6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49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за внимание!</w:t>
      </w:r>
    </w:p>
    <w:p w:rsidR="000616E6" w:rsidRDefault="000616E6" w:rsidP="000616E6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16E6" w:rsidRPr="003522C4" w:rsidRDefault="000616E6" w:rsidP="000616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22C4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по правам ребенка                           Е.В. Лукьянчикова </w:t>
      </w:r>
    </w:p>
    <w:p w:rsidR="000616E6" w:rsidRPr="003522C4" w:rsidRDefault="000616E6" w:rsidP="00061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22C4">
        <w:rPr>
          <w:rFonts w:ascii="Times New Roman" w:hAnsi="Times New Roman" w:cs="Times New Roman"/>
          <w:sz w:val="28"/>
          <w:szCs w:val="28"/>
          <w:lang w:eastAsia="ru-RU"/>
        </w:rPr>
        <w:t xml:space="preserve">МАОУ «Школа № 30»                                                  </w:t>
      </w:r>
    </w:p>
    <w:p w:rsidR="00516219" w:rsidRDefault="00516219"/>
    <w:sectPr w:rsidR="00516219" w:rsidSect="0051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7E0"/>
    <w:multiLevelType w:val="multilevel"/>
    <w:tmpl w:val="B04E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11061"/>
    <w:multiLevelType w:val="multilevel"/>
    <w:tmpl w:val="3CD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E6E8E"/>
    <w:multiLevelType w:val="multilevel"/>
    <w:tmpl w:val="8356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618F2"/>
    <w:multiLevelType w:val="multilevel"/>
    <w:tmpl w:val="4D4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F5CD5"/>
    <w:multiLevelType w:val="multilevel"/>
    <w:tmpl w:val="59BC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6E6"/>
    <w:rsid w:val="000616E6"/>
    <w:rsid w:val="000F0711"/>
    <w:rsid w:val="000F76FD"/>
    <w:rsid w:val="0051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0CE8"/>
  <w15:docId w15:val="{4D070067-55F2-4ADD-9DE3-968238A6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6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6E6"/>
  </w:style>
  <w:style w:type="character" w:customStyle="1" w:styleId="c1">
    <w:name w:val="c1"/>
    <w:basedOn w:val="a0"/>
    <w:rsid w:val="000616E6"/>
  </w:style>
  <w:style w:type="paragraph" w:customStyle="1" w:styleId="c2">
    <w:name w:val="c2"/>
    <w:basedOn w:val="a"/>
    <w:rsid w:val="0006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6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EKATERINA</cp:lastModifiedBy>
  <cp:revision>4</cp:revision>
  <dcterms:created xsi:type="dcterms:W3CDTF">2024-05-30T06:24:00Z</dcterms:created>
  <dcterms:modified xsi:type="dcterms:W3CDTF">2026-04-13T10:37:00Z</dcterms:modified>
</cp:coreProperties>
</file>