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7D" w:rsidRDefault="00055A64" w:rsidP="00F51A7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0;margin-top:126.75pt;width:507.75pt;height:2in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" filled="f" stroked="f">
            <v:fill o:detectmouseclick="t"/>
            <v:textbox style="mso-fit-shape-to-text:t">
              <w:txbxContent>
                <w:p w:rsidR="00F51A7D" w:rsidRDefault="00F51A7D" w:rsidP="00F51A7D">
                  <w:pPr>
                    <w:shd w:val="clear" w:color="auto" w:fill="FFFFFF"/>
                    <w:spacing w:after="0" w:line="330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10"/>
                      <w:sz w:val="72"/>
                      <w:szCs w:val="72"/>
                      <w:lang w:eastAsia="ru-RU"/>
                    </w:rPr>
                  </w:pPr>
                  <w:r w:rsidRPr="00F51A7D">
                    <w:rPr>
                      <w:rFonts w:ascii="Times New Roman" w:eastAsia="Times New Roman" w:hAnsi="Times New Roman" w:cs="Times New Roman"/>
                      <w:b/>
                      <w:spacing w:val="10"/>
                      <w:sz w:val="72"/>
                      <w:szCs w:val="72"/>
                      <w:lang w:eastAsia="ru-RU"/>
                    </w:rPr>
                    <w:t>ПРОЕК</w:t>
                  </w:r>
                  <w:r w:rsidR="00055A64">
                    <w:rPr>
                      <w:rFonts w:ascii="Times New Roman" w:eastAsia="Times New Roman" w:hAnsi="Times New Roman" w:cs="Times New Roman"/>
                      <w:b/>
                      <w:spacing w:val="10"/>
                      <w:sz w:val="72"/>
                      <w:szCs w:val="72"/>
                      <w:lang w:eastAsia="ru-RU"/>
                    </w:rPr>
                    <w:t>Т</w:t>
                  </w:r>
                  <w:bookmarkStart w:id="0" w:name="_GoBack"/>
                  <w:bookmarkEnd w:id="0"/>
                  <w:r w:rsidRPr="00F51A7D">
                    <w:rPr>
                      <w:rFonts w:ascii="Times New Roman" w:eastAsia="Times New Roman" w:hAnsi="Times New Roman" w:cs="Times New Roman"/>
                      <w:b/>
                      <w:spacing w:val="10"/>
                      <w:sz w:val="72"/>
                      <w:szCs w:val="72"/>
                      <w:lang w:eastAsia="ru-RU"/>
                    </w:rPr>
                    <w:t xml:space="preserve"> </w:t>
                  </w:r>
                </w:p>
                <w:p w:rsidR="00F51A7D" w:rsidRPr="00F51A7D" w:rsidRDefault="00F51A7D" w:rsidP="00F51A7D">
                  <w:pPr>
                    <w:shd w:val="clear" w:color="auto" w:fill="FFFFFF"/>
                    <w:spacing w:after="0" w:line="330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10"/>
                      <w:sz w:val="72"/>
                      <w:szCs w:val="72"/>
                    </w:rPr>
                  </w:pPr>
                  <w:r w:rsidRPr="00F51A7D">
                    <w:rPr>
                      <w:rFonts w:ascii="Times New Roman" w:eastAsia="Times New Roman" w:hAnsi="Times New Roman" w:cs="Times New Roman"/>
                      <w:b/>
                      <w:spacing w:val="10"/>
                      <w:sz w:val="72"/>
                      <w:szCs w:val="72"/>
                      <w:lang w:eastAsia="ru-RU"/>
                    </w:rPr>
                    <w:t>«Родительский контроль»</w:t>
                  </w:r>
                </w:p>
              </w:txbxContent>
            </v:textbox>
            <w10:wrap type="square"/>
          </v:shape>
        </w:pict>
      </w:r>
      <w:r w:rsidR="00F51A7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-195580</wp:posOffset>
            </wp:positionV>
            <wp:extent cx="6677025" cy="1678940"/>
            <wp:effectExtent l="0" t="0" r="9525" b="0"/>
            <wp:wrapSquare wrapText="bothSides"/>
            <wp:docPr id="1" name="Рисунок 1" descr="https://sun9-61.userapi.com/c836635/v836635601/2ea48/l5uLHTQUS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c836635/v836635601/2ea48/l5uLHTQUS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1A7D" w:rsidRPr="00F51A7D" w:rsidRDefault="00873324" w:rsidP="00F51A7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В МАОУ «Школа 30</w:t>
      </w:r>
      <w:r w:rsidR="00F51A7D"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» стартовал проект «Родительский контроль», направленный на усиление </w:t>
      </w:r>
      <w:proofErr w:type="gramStart"/>
      <w:r w:rsidR="00F51A7D"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>контроля за</w:t>
      </w:r>
      <w:proofErr w:type="gramEnd"/>
      <w:r w:rsidR="00F51A7D"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качеством питания в школе.</w:t>
      </w:r>
    </w:p>
    <w:p w:rsidR="00F51A7D" w:rsidRPr="00F51A7D" w:rsidRDefault="00F51A7D" w:rsidP="00F51A7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>В рамках данного проекта каждый родитель в любой удобный для него день по согласованию с администрацией</w:t>
      </w:r>
      <w:proofErr w:type="gramEnd"/>
      <w:r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школы может посетить школьную столовую и оценить качество блюд.</w:t>
      </w:r>
    </w:p>
    <w:p w:rsidR="00132B45" w:rsidRPr="00F51A7D" w:rsidRDefault="00F51A7D" w:rsidP="00F51A7D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F51A7D">
        <w:rPr>
          <w:rFonts w:ascii="Times New Roman" w:eastAsia="Times New Roman" w:hAnsi="Times New Roman" w:cs="Times New Roman"/>
          <w:sz w:val="34"/>
          <w:szCs w:val="34"/>
          <w:shd w:val="clear" w:color="auto" w:fill="F9F9F9"/>
          <w:lang w:eastAsia="ru-RU"/>
        </w:rPr>
        <w:t xml:space="preserve">Питание в школе осуществляется </w:t>
      </w:r>
      <w:proofErr w:type="gramStart"/>
      <w:r w:rsidRPr="00F51A7D">
        <w:rPr>
          <w:rFonts w:ascii="Times New Roman" w:eastAsia="Times New Roman" w:hAnsi="Times New Roman" w:cs="Times New Roman"/>
          <w:sz w:val="34"/>
          <w:szCs w:val="34"/>
          <w:shd w:val="clear" w:color="auto" w:fill="F9F9F9"/>
          <w:lang w:eastAsia="ru-RU"/>
        </w:rPr>
        <w:t>согласно</w:t>
      </w:r>
      <w:proofErr w:type="gramEnd"/>
      <w:r w:rsidRPr="00F51A7D">
        <w:rPr>
          <w:rFonts w:ascii="Times New Roman" w:eastAsia="Times New Roman" w:hAnsi="Times New Roman" w:cs="Times New Roman"/>
          <w:sz w:val="34"/>
          <w:szCs w:val="34"/>
          <w:shd w:val="clear" w:color="auto" w:fill="F9F9F9"/>
          <w:lang w:eastAsia="ru-RU"/>
        </w:rPr>
        <w:t xml:space="preserve"> установленного графика. Все классные руководители сопровождают учащихся в столовую, следят за поведением учащихся во время приема пищи. Санитарно-гигиеническое состояние пищеблока удовлетворяет требованиям санитарным требованиям. Ежедневно проводится уборка помещения. Хранение продуктов осуществляется в соответствии с санитарными нормами. Соблюдаются правила техники безопасности, постоянно с сотрудниками проводится инструктаж по ТБ. В течение всего учебного года в меню присутствуют свежие овощи и фрукты. Ношение спецодежды для работников пищеблока является обязательным. Это позволяет соблюдать необходимые санитарно – гигиенические нормы. В школе наряду с организованным питанием для всех учащихся работает буфет. В нем постоянно присутствует выпечка и разнообразные соки.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В столовой работают повара высокой квалификации</w:t>
      </w:r>
      <w:r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</w:p>
    <w:sectPr w:rsidR="00132B45" w:rsidRPr="00F51A7D" w:rsidSect="00F51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4E4"/>
    <w:rsid w:val="00055A64"/>
    <w:rsid w:val="00186E79"/>
    <w:rsid w:val="00761FFB"/>
    <w:rsid w:val="00873324"/>
    <w:rsid w:val="00902A2F"/>
    <w:rsid w:val="00B365B8"/>
    <w:rsid w:val="00BA74E4"/>
    <w:rsid w:val="00F51A7D"/>
    <w:rsid w:val="00F8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5</cp:revision>
  <dcterms:created xsi:type="dcterms:W3CDTF">2020-11-12T12:10:00Z</dcterms:created>
  <dcterms:modified xsi:type="dcterms:W3CDTF">2020-11-13T12:29:00Z</dcterms:modified>
</cp:coreProperties>
</file>